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77C" w:rsidRPr="00840430" w:rsidRDefault="001D56C3" w:rsidP="00A9377C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Bijlage L</w:t>
      </w:r>
      <w:r w:rsidR="00A9377C" w:rsidRPr="00F519A5">
        <w:rPr>
          <w:rFonts w:asciiTheme="minorHAnsi" w:hAnsiTheme="minorHAnsi" w:cstheme="minorHAnsi"/>
          <w:b/>
          <w:sz w:val="22"/>
          <w:szCs w:val="22"/>
          <w:lang w:eastAsia="en-US"/>
        </w:rPr>
        <w:t>. Format voor</w:t>
      </w:r>
      <w:r w:rsidR="00A9377C" w:rsidRPr="0084043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het stellen van vragen.</w:t>
      </w:r>
    </w:p>
    <w:p w:rsidR="00A9377C" w:rsidRPr="00840430" w:rsidRDefault="00A9377C" w:rsidP="00A9377C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:rsidR="00A9377C" w:rsidRPr="00840430" w:rsidRDefault="00A9377C" w:rsidP="00A9377C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A9377C" w:rsidRPr="00840430" w:rsidTr="004B0E45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A9377C" w:rsidRPr="00840430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:rsidTr="004B0E45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A9377C" w:rsidRPr="00840430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A9377C" w:rsidRPr="008F6226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226">
              <w:rPr>
                <w:rFonts w:asciiTheme="minorHAnsi" w:hAnsiTheme="minorHAnsi" w:cstheme="minorHAnsi"/>
                <w:b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A9377C" w:rsidRPr="008F6226" w:rsidRDefault="00A9377C" w:rsidP="001869A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377C" w:rsidRPr="00840430" w:rsidTr="004B0E45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:rsidR="00A9377C" w:rsidRPr="00840430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:rsidR="00A9377C" w:rsidRPr="00840430" w:rsidRDefault="001D56C3" w:rsidP="001D56C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37E1">
              <w:rPr>
                <w:rFonts w:ascii="Calibri Light" w:hAnsi="Calibri Light" w:cs="Calibri Light"/>
                <w:sz w:val="22"/>
                <w:szCs w:val="22"/>
              </w:rPr>
              <w:t>de Europese aanbesteding opstellen van een bestemmingsplan/omgevingsplan en MER voor het Middengebied Zuidplaspolder</w:t>
            </w:r>
            <w:bookmarkStart w:id="0" w:name="_GoBack"/>
            <w:bookmarkEnd w:id="0"/>
          </w:p>
        </w:tc>
      </w:tr>
    </w:tbl>
    <w:p w:rsidR="00A9377C" w:rsidRPr="00840430" w:rsidRDefault="00A9377C" w:rsidP="00A9377C">
      <w:pPr>
        <w:rPr>
          <w:rFonts w:asciiTheme="minorHAnsi" w:hAnsiTheme="minorHAnsi" w:cstheme="minorHAnsi"/>
          <w:sz w:val="22"/>
          <w:szCs w:val="22"/>
        </w:rPr>
      </w:pPr>
    </w:p>
    <w:p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</w:p>
    <w:p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  <w:r w:rsidRPr="00840430">
        <w:rPr>
          <w:rFonts w:asciiTheme="minorHAnsi" w:hAnsiTheme="minorHAnsi" w:cstheme="minorHAnsi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  <w:r w:rsidRPr="00840430">
        <w:rPr>
          <w:rFonts w:asciiTheme="minorHAnsi" w:hAnsiTheme="minorHAnsi" w:cstheme="minorHAnsi"/>
          <w:sz w:val="22"/>
          <w:szCs w:val="22"/>
        </w:rPr>
        <w:t>Bij de vraag dient ook zoveel mogelijk een voorstel te worden gedaan voor de door de onderneming gewenste aanpassing/uitkomst.</w:t>
      </w:r>
    </w:p>
    <w:p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  <w:r w:rsidRPr="00840430">
        <w:rPr>
          <w:rFonts w:asciiTheme="minorHAnsi" w:hAnsiTheme="minorHAnsi" w:cstheme="minorHAnsi"/>
          <w:sz w:val="22"/>
          <w:szCs w:val="22"/>
        </w:rPr>
        <w:t>Het aantal vragen kan conform het gegeven format worden uitgebreid.</w:t>
      </w:r>
    </w:p>
    <w:p w:rsidR="00A27937" w:rsidRPr="00840430" w:rsidRDefault="00A27937" w:rsidP="00A9377C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:rsidTr="004B0E45">
        <w:tc>
          <w:tcPr>
            <w:tcW w:w="1526" w:type="dxa"/>
            <w:shd w:val="pct20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:rsidTr="004B0E45">
        <w:tc>
          <w:tcPr>
            <w:tcW w:w="1526" w:type="dxa"/>
            <w:shd w:val="pct20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:rsidTr="004B0E45">
        <w:tc>
          <w:tcPr>
            <w:tcW w:w="1526" w:type="dxa"/>
            <w:shd w:val="pct20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:rsidTr="004B0E45">
        <w:tc>
          <w:tcPr>
            <w:tcW w:w="1526" w:type="dxa"/>
            <w:shd w:val="pct20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:rsidTr="004B0E45">
        <w:tc>
          <w:tcPr>
            <w:tcW w:w="1526" w:type="dxa"/>
            <w:shd w:val="pct20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:rsidTr="004B0E45">
        <w:tc>
          <w:tcPr>
            <w:tcW w:w="1526" w:type="dxa"/>
            <w:shd w:val="clear" w:color="auto" w:fill="auto"/>
            <w:vAlign w:val="center"/>
          </w:tcPr>
          <w:p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sectPr w:rsidR="00A9377C" w:rsidRPr="00840430" w:rsidSect="002B5512">
      <w:footerReference w:type="default" r:id="rId7"/>
      <w:pgSz w:w="11909" w:h="16834" w:code="9"/>
      <w:pgMar w:top="2665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17D" w:rsidRDefault="000C6BDE">
      <w:pPr>
        <w:spacing w:line="240" w:lineRule="auto"/>
      </w:pPr>
      <w:r>
        <w:separator/>
      </w:r>
    </w:p>
  </w:endnote>
  <w:endnote w:type="continuationSeparator" w:id="0">
    <w:p w:rsidR="00F2217D" w:rsidRDefault="000C6B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BDE" w:rsidRDefault="000C6BDE">
    <w:pPr>
      <w:pStyle w:val="Voettekst"/>
    </w:pPr>
  </w:p>
  <w:p w:rsidR="000C6BDE" w:rsidRDefault="000C6BD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17D" w:rsidRDefault="000C6BDE">
      <w:pPr>
        <w:spacing w:line="240" w:lineRule="auto"/>
      </w:pPr>
      <w:r>
        <w:separator/>
      </w:r>
    </w:p>
  </w:footnote>
  <w:footnote w:type="continuationSeparator" w:id="0">
    <w:p w:rsidR="00F2217D" w:rsidRDefault="000C6BD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77C"/>
    <w:rsid w:val="000C6BDE"/>
    <w:rsid w:val="0016022C"/>
    <w:rsid w:val="00182923"/>
    <w:rsid w:val="001869A7"/>
    <w:rsid w:val="001D56C3"/>
    <w:rsid w:val="00396471"/>
    <w:rsid w:val="004A2172"/>
    <w:rsid w:val="005B5FC2"/>
    <w:rsid w:val="005D53BD"/>
    <w:rsid w:val="00643C37"/>
    <w:rsid w:val="006845B7"/>
    <w:rsid w:val="006C2CB8"/>
    <w:rsid w:val="00770A20"/>
    <w:rsid w:val="00840430"/>
    <w:rsid w:val="00853762"/>
    <w:rsid w:val="00897C2A"/>
    <w:rsid w:val="008C6AFC"/>
    <w:rsid w:val="008F6226"/>
    <w:rsid w:val="00A27937"/>
    <w:rsid w:val="00A9377C"/>
    <w:rsid w:val="00B12AD8"/>
    <w:rsid w:val="00BC2AFB"/>
    <w:rsid w:val="00BD5EB7"/>
    <w:rsid w:val="00C355FD"/>
    <w:rsid w:val="00CA39AC"/>
    <w:rsid w:val="00E050A1"/>
    <w:rsid w:val="00F2217D"/>
    <w:rsid w:val="00F519A5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0A9C738"/>
  <w15:docId w15:val="{BFCFCF84-5659-4686-A5DA-8AA7A3FC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A9377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A9377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A9377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A9377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A9377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A9377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A9377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A9377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A9377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A9377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9377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A9377C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A9377C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A9377C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A9377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A9377C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A9377C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A9377C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A9377C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rsid w:val="00A9377C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A9377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C6BDE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C6BDE"/>
    <w:rPr>
      <w:rFonts w:ascii="Tahoma" w:eastAsia="Times New Roman" w:hAnsi="Tahoma" w:cs="Arial"/>
      <w:bCs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C6BDE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C6BDE"/>
    <w:rPr>
      <w:rFonts w:ascii="Tahoma" w:eastAsia="Times New Roman" w:hAnsi="Tahoma" w:cs="Tahoma"/>
      <w:bCs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4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642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Nietzman, C.L.</dc:creator>
  <cp:lastModifiedBy>Charles Hartgers</cp:lastModifiedBy>
  <cp:revision>2</cp:revision>
  <cp:lastPrinted>2018-01-09T07:58:00Z</cp:lastPrinted>
  <dcterms:created xsi:type="dcterms:W3CDTF">2021-09-29T14:28:00Z</dcterms:created>
  <dcterms:modified xsi:type="dcterms:W3CDTF">2021-09-29T14:28:00Z</dcterms:modified>
</cp:coreProperties>
</file>